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河南省博物馆文创大赛</w:t>
      </w:r>
      <w:r>
        <w:rPr>
          <w:rFonts w:hint="eastAsia"/>
          <w:sz w:val="32"/>
          <w:szCs w:val="32"/>
        </w:rPr>
        <w:t>前五届</w:t>
      </w:r>
      <w:r>
        <w:rPr>
          <w:rFonts w:hint="eastAsia"/>
          <w:sz w:val="32"/>
          <w:szCs w:val="32"/>
          <w:lang w:eastAsia="zh-CN"/>
        </w:rPr>
        <w:t>获奖</w:t>
      </w:r>
      <w:r>
        <w:rPr>
          <w:rFonts w:hint="eastAsia"/>
          <w:sz w:val="32"/>
          <w:szCs w:val="32"/>
        </w:rPr>
        <w:t>作品清单（附设计图样）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第三届文创大赛获奖作品清单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三等奖5名</w:t>
      </w:r>
    </w:p>
    <w:p>
      <w:pPr>
        <w:autoSpaceDN w:val="0"/>
        <w:spacing w:line="23" w:lineRule="atLeast"/>
        <w:jc w:val="center"/>
        <w:rPr>
          <w:color w:val="000000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作者：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梁红红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作品名称：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“鼎盛中华”温酒器</w:t>
      </w:r>
    </w:p>
    <w:p>
      <w:pPr>
        <w:numPr>
          <w:ilvl w:val="0"/>
          <w:numId w:val="0"/>
        </w:numPr>
        <w:ind w:left="560" w:leftChars="0"/>
        <w:jc w:val="both"/>
      </w:pPr>
      <w:r>
        <w:drawing>
          <wp:inline distT="0" distB="0" distL="114300" distR="114300">
            <wp:extent cx="4770755" cy="3380740"/>
            <wp:effectExtent l="0" t="0" r="10795" b="10160"/>
            <wp:docPr id="5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0755" cy="3380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560" w:leftChars="0"/>
        <w:jc w:val="both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4951095" cy="3500755"/>
            <wp:effectExtent l="0" t="0" r="1905" b="4445"/>
            <wp:docPr id="54" name="图片 54" descr="效果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效果图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1095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560" w:leftChars="0"/>
        <w:jc w:val="both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53355" cy="5671820"/>
            <wp:effectExtent l="0" t="0" r="4445" b="5080"/>
            <wp:docPr id="55" name="图片 55" descr="设计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设计说明"/>
                    <pic:cNvPicPr>
                      <a:picLocks noChangeAspect="1"/>
                    </pic:cNvPicPr>
                  </pic:nvPicPr>
                  <pic:blipFill>
                    <a:blip r:embed="rId6"/>
                    <a:srcRect r="289" b="23873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567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46CF7"/>
    <w:rsid w:val="1FC45158"/>
    <w:rsid w:val="210F3FAD"/>
    <w:rsid w:val="2C0B5B4F"/>
    <w:rsid w:val="434410B0"/>
    <w:rsid w:val="59B93110"/>
    <w:rsid w:val="59F64BF9"/>
    <w:rsid w:val="5CB843BA"/>
    <w:rsid w:val="726F3495"/>
    <w:rsid w:val="7A69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zyh</cp:lastModifiedBy>
  <dcterms:modified xsi:type="dcterms:W3CDTF">2019-02-20T09:52:50Z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